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0F021" w14:textId="4D913299" w:rsidR="001C75AE" w:rsidRDefault="00762F58" w:rsidP="00762F58">
      <w:pPr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762F58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Политика в отношении обработки персональных данных</w:t>
      </w:r>
      <w:r w:rsidRPr="00762F58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br/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 xml:space="preserve">1. Общие положения 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</w:t>
      </w:r>
      <w:proofErr w:type="spellStart"/>
      <w:r w:rsidR="00504E47">
        <w:rPr>
          <w:rFonts w:ascii="Montserrat" w:eastAsia="Times New Roman" w:hAnsi="Montserrat" w:cs="Times New Roman"/>
          <w:color w:val="000000"/>
          <w:sz w:val="27"/>
          <w:szCs w:val="27"/>
          <w:lang w:val="ru-RU" w:eastAsia="ru-RU"/>
        </w:rPr>
        <w:t>Асецкой</w:t>
      </w:r>
      <w:proofErr w:type="spellEnd"/>
      <w:r w:rsidR="00504E47">
        <w:rPr>
          <w:rFonts w:ascii="Montserrat" w:eastAsia="Times New Roman" w:hAnsi="Montserrat" w:cs="Times New Roman"/>
          <w:color w:val="000000"/>
          <w:sz w:val="27"/>
          <w:szCs w:val="27"/>
          <w:lang w:val="ru-RU" w:eastAsia="ru-RU"/>
        </w:rPr>
        <w:t xml:space="preserve"> Татьяной Иосифовной </w:t>
      </w:r>
      <w:r w:rsidR="0089239B">
        <w:rPr>
          <w:rFonts w:ascii="Montserrat" w:eastAsia="Times New Roman" w:hAnsi="Montserrat" w:cs="Times New Roman"/>
          <w:color w:val="000000"/>
          <w:sz w:val="27"/>
          <w:szCs w:val="27"/>
          <w:lang w:val="ru-RU" w:eastAsia="ru-RU"/>
        </w:rPr>
        <w:t xml:space="preserve">ИНН 503228674951 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(далее – Оператор).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</w:t>
      </w:r>
      <w:r w:rsidR="0089239B" w:rsidRPr="0089239B">
        <w:rPr>
          <w:rFonts w:ascii="Montserrat" w:eastAsia="Times New Roman" w:hAnsi="Montserrat" w:cs="Times New Roman"/>
          <w:color w:val="000000" w:themeColor="text1"/>
          <w:sz w:val="27"/>
          <w:szCs w:val="27"/>
          <w:lang w:val="ru-RU" w:eastAsia="ru-RU"/>
        </w:rPr>
        <w:t xml:space="preserve">  </w:t>
      </w:r>
      <w:r w:rsidRPr="0089239B">
        <w:rPr>
          <w:rFonts w:ascii="Montserrat" w:eastAsia="Times New Roman" w:hAnsi="Montserrat" w:cs="Times New Roman"/>
          <w:color w:val="000000" w:themeColor="text1"/>
          <w:sz w:val="27"/>
          <w:szCs w:val="27"/>
          <w:lang w:eastAsia="ru-RU"/>
        </w:rPr>
        <w:t> </w:t>
      </w:r>
      <w:r w:rsidR="0089239B" w:rsidRPr="0089239B">
        <w:rPr>
          <w:rFonts w:ascii="Montserrat" w:eastAsia="Times New Roman" w:hAnsi="Montserrat" w:cs="Times New Roman"/>
          <w:color w:val="000000" w:themeColor="text1"/>
          <w:sz w:val="27"/>
          <w:szCs w:val="27"/>
          <w:lang w:val="ru-RU" w:eastAsia="ru-RU"/>
        </w:rPr>
        <w:t xml:space="preserve"> </w:t>
      </w:r>
      <w:hyperlink r:id="rId4" w:history="1">
        <w:r w:rsidR="0089239B" w:rsidRPr="0089239B">
          <w:rPr>
            <w:rStyle w:val="a4"/>
            <w:rFonts w:ascii="Montserrat" w:eastAsia="Times New Roman" w:hAnsi="Montserrat" w:cs="Times New Roman"/>
            <w:color w:val="FF0A5C"/>
            <w:sz w:val="27"/>
            <w:szCs w:val="27"/>
            <w:lang w:val="en-US" w:eastAsia="ru-RU"/>
          </w:rPr>
          <w:t>http</w:t>
        </w:r>
        <w:r w:rsidR="0089239B" w:rsidRPr="0089239B">
          <w:rPr>
            <w:rStyle w:val="a4"/>
            <w:rFonts w:ascii="Montserrat" w:eastAsia="Times New Roman" w:hAnsi="Montserrat" w:cs="Times New Roman"/>
            <w:color w:val="FF0A5C"/>
            <w:sz w:val="27"/>
            <w:szCs w:val="27"/>
            <w:lang w:val="ru-RU" w:eastAsia="ru-RU"/>
          </w:rPr>
          <w:t>://</w:t>
        </w:r>
        <w:r w:rsidR="0089239B" w:rsidRPr="0089239B">
          <w:rPr>
            <w:rStyle w:val="a4"/>
            <w:rFonts w:ascii="Montserrat" w:eastAsia="Times New Roman" w:hAnsi="Montserrat" w:cs="Times New Roman"/>
            <w:color w:val="FF0A5C"/>
            <w:sz w:val="27"/>
            <w:szCs w:val="27"/>
            <w:lang w:val="en-US" w:eastAsia="ru-RU"/>
          </w:rPr>
          <w:t>web</w:t>
        </w:r>
        <w:r w:rsidR="0089239B" w:rsidRPr="0089239B">
          <w:rPr>
            <w:rStyle w:val="a4"/>
            <w:rFonts w:ascii="Montserrat" w:eastAsia="Times New Roman" w:hAnsi="Montserrat" w:cs="Times New Roman"/>
            <w:color w:val="FF0A5C"/>
            <w:sz w:val="27"/>
            <w:szCs w:val="27"/>
            <w:lang w:val="ru-RU" w:eastAsia="ru-RU"/>
          </w:rPr>
          <w:t>.</w:t>
        </w:r>
        <w:r w:rsidR="0089239B" w:rsidRPr="0089239B">
          <w:rPr>
            <w:rStyle w:val="a4"/>
            <w:rFonts w:ascii="Montserrat" w:eastAsia="Times New Roman" w:hAnsi="Montserrat" w:cs="Times New Roman"/>
            <w:color w:val="FF0A5C"/>
            <w:sz w:val="27"/>
            <w:szCs w:val="27"/>
            <w:lang w:val="en-US" w:eastAsia="ru-RU"/>
          </w:rPr>
          <w:t>ecodesign</w:t>
        </w:r>
        <w:r w:rsidR="0089239B" w:rsidRPr="0089239B">
          <w:rPr>
            <w:rStyle w:val="a4"/>
            <w:rFonts w:ascii="Montserrat" w:eastAsia="Times New Roman" w:hAnsi="Montserrat" w:cs="Times New Roman"/>
            <w:color w:val="FF0A5C"/>
            <w:sz w:val="27"/>
            <w:szCs w:val="27"/>
            <w:lang w:val="ru-RU" w:eastAsia="ru-RU"/>
          </w:rPr>
          <w:t>-</w:t>
        </w:r>
        <w:r w:rsidR="0089239B" w:rsidRPr="0089239B">
          <w:rPr>
            <w:rStyle w:val="a4"/>
            <w:rFonts w:ascii="Montserrat" w:eastAsia="Times New Roman" w:hAnsi="Montserrat" w:cs="Times New Roman"/>
            <w:color w:val="FF0A5C"/>
            <w:sz w:val="27"/>
            <w:szCs w:val="27"/>
            <w:lang w:val="en-US" w:eastAsia="ru-RU"/>
          </w:rPr>
          <w:t>kurs</w:t>
        </w:r>
        <w:r w:rsidR="0089239B" w:rsidRPr="0089239B">
          <w:rPr>
            <w:rStyle w:val="a4"/>
            <w:rFonts w:ascii="Montserrat" w:eastAsia="Times New Roman" w:hAnsi="Montserrat" w:cs="Times New Roman"/>
            <w:color w:val="FF0A5C"/>
            <w:sz w:val="27"/>
            <w:szCs w:val="27"/>
            <w:lang w:val="ru-RU" w:eastAsia="ru-RU"/>
          </w:rPr>
          <w:t>.</w:t>
        </w:r>
        <w:r w:rsidR="0089239B" w:rsidRPr="0089239B">
          <w:rPr>
            <w:rStyle w:val="a4"/>
            <w:rFonts w:ascii="Montserrat" w:eastAsia="Times New Roman" w:hAnsi="Montserrat" w:cs="Times New Roman"/>
            <w:color w:val="FF0A5C"/>
            <w:sz w:val="27"/>
            <w:szCs w:val="27"/>
            <w:lang w:val="en-US" w:eastAsia="ru-RU"/>
          </w:rPr>
          <w:t>com</w:t>
        </w:r>
        <w:r w:rsidR="0089239B" w:rsidRPr="0089239B">
          <w:rPr>
            <w:rStyle w:val="a4"/>
            <w:rFonts w:ascii="Montserrat" w:eastAsia="Times New Roman" w:hAnsi="Montserrat" w:cs="Times New Roman"/>
            <w:color w:val="FF0A5C"/>
            <w:sz w:val="27"/>
            <w:szCs w:val="27"/>
            <w:lang w:val="ru-RU" w:eastAsia="ru-RU"/>
          </w:rPr>
          <w:t>/</w:t>
        </w:r>
      </w:hyperlink>
      <w:r w:rsidRPr="0089239B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</w:r>
      <w:r w:rsidRPr="0089239B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2. Основные понятия, используемые в Политике 2.1. Автоматизированная обработка персональных данных – обработка персональных данных с помощью средств вычислительной техники;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fldChar w:fldCharType="begin"/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HYPERLINK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 xml:space="preserve"> "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http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://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web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.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ecodesign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-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kurs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.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com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/"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fldChar w:fldCharType="separate"/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http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://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web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.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ecodesign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-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kurs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.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com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/</w: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fldChar w:fldCharType="end"/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 xml:space="preserve">2.7. Оператор – государственный орган, муниципальный орган, юридическое или физическое лицо, самостоятельно или совместно с 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lastRenderedPageBreak/>
        <w:t>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2.8. Персональные данные – любая информация, относящаяся прямо или косвенно к определенному или определяемому Пользователю веб-сайта </w: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fldChar w:fldCharType="begin"/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HYPERLINK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 xml:space="preserve"> "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http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://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web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.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ecodesign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-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kurs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.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com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/"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fldChar w:fldCharType="separate"/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http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://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web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.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ecodesign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-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kurs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.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com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/</w: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fldChar w:fldCharType="end"/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2.9. Пользователь – любой посетитель веб-сайта </w: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fldChar w:fldCharType="begin"/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HYPERLINK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 xml:space="preserve"> "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http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://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web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.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ecodesign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-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kurs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.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com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/"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fldChar w:fldCharType="separate"/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http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://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web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.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ecodesign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-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kurs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.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com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/</w: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fldChar w:fldCharType="end"/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3. Оператор может обрабатывать следующие персональные данные Пользователя 3.1. Фамилия, имя, отчество;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3.2. Электронный адрес;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3.3. Номера телефонов;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3.4. 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3.5. Вышеперечисленные данные далее по тексту Политики объединены общим понятием Персональные данные.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 xml:space="preserve">4. Цели обработки персональных данных 4.1. Цель обработки персональных данных Пользователя — информирование Пользователя 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lastRenderedPageBreak/>
        <w:t>посредством отправки электронных писем; предоставление доступа Пользователю к сервисам, информации и/или материалам, содержащимся на веб-сайте.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 xml:space="preserve"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proofErr w:type="spellStart"/>
      <w:r w:rsidR="001C75AE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asetska</w:t>
      </w:r>
      <w:proofErr w:type="spellEnd"/>
      <w:r w:rsidR="001C75AE" w:rsidRPr="001C75AE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@</w:t>
      </w:r>
      <w:r w:rsidR="001C75AE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mail</w:t>
      </w:r>
      <w:r w:rsidR="001C75AE" w:rsidRPr="001C75AE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.</w:t>
      </w:r>
      <w:proofErr w:type="spellStart"/>
      <w:r w:rsidR="001C75AE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ru</w:t>
      </w:r>
      <w:proofErr w:type="spellEnd"/>
      <w:r w:rsidR="001C75AE"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с пометкой «Отказ от уведомлений о новых продуктах и услугах и специальных предложениях».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5. Правовые основания обработки персональных данных 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fldChar w:fldCharType="begin"/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HYPERLINK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 xml:space="preserve"> "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http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://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web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.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ecodesign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-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kurs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.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com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/"</w:instrTex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fldChar w:fldCharType="separate"/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http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://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web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.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ecodesign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-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kurs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.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com</w:t>
      </w:r>
      <w:r w:rsidR="0089239B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/</w:t>
      </w:r>
      <w:r w:rsidR="0089239B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fldChar w:fldCharType="end"/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6. Порядок сбора, хранения, передачи и других видов обработки персональных данных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 xml:space="preserve"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proofErr w:type="spellStart"/>
      <w:r w:rsidR="001C75AE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asetska</w:t>
      </w:r>
      <w:proofErr w:type="spellEnd"/>
      <w:r w:rsidR="001C75AE" w:rsidRPr="001C75AE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@</w:t>
      </w:r>
      <w:r w:rsidR="001C75AE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mail</w:t>
      </w:r>
      <w:r w:rsidR="001C75AE" w:rsidRPr="001C75AE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.</w:t>
      </w:r>
      <w:proofErr w:type="spellStart"/>
      <w:r w:rsidR="001C75AE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ru</w:t>
      </w:r>
      <w:proofErr w:type="spellEnd"/>
      <w:r w:rsidR="001C75AE"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с пометкой «Актуализация персональных данных».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lastRenderedPageBreak/>
        <w:t xml:space="preserve"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proofErr w:type="spellStart"/>
      <w:r w:rsidR="001C75AE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asetska</w:t>
      </w:r>
      <w:proofErr w:type="spellEnd"/>
      <w:r w:rsidR="001C75AE" w:rsidRPr="001C75AE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@</w:t>
      </w:r>
      <w:r w:rsidR="001C75AE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mail</w:t>
      </w:r>
      <w:r w:rsidR="001C75AE" w:rsidRPr="001C75AE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.</w:t>
      </w:r>
      <w:proofErr w:type="spellStart"/>
      <w:r w:rsidR="001C75AE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ru</w:t>
      </w:r>
      <w:proofErr w:type="spellEnd"/>
      <w:r w:rsidR="001C75AE"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с пометкой «Отзыв согласия на обработку персональных данных».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 xml:space="preserve">7. Трансграничная передача персональных данных </w:t>
      </w:r>
    </w:p>
    <w:p w14:paraId="49282894" w14:textId="2422AB54" w:rsidR="00762F58" w:rsidRPr="00762F58" w:rsidRDefault="00762F58" w:rsidP="00762F58">
      <w:pPr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7.1.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8. Заключительные положения 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</w:t>
      </w:r>
      <w:r w:rsidR="001C75AE" w:rsidRPr="001C75AE">
        <w:rPr>
          <w:rFonts w:ascii="Montserrat" w:eastAsia="Times New Roman" w:hAnsi="Montserrat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1C75AE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asetska</w:t>
      </w:r>
      <w:proofErr w:type="spellEnd"/>
      <w:r w:rsidR="001C75AE" w:rsidRPr="001C75AE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@</w:t>
      </w:r>
      <w:r w:rsidR="001C75AE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mail</w:t>
      </w:r>
      <w:r w:rsidR="001C75AE" w:rsidRPr="001C75AE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.</w:t>
      </w:r>
      <w:proofErr w:type="spellStart"/>
      <w:r w:rsidR="001C75AE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ru</w:t>
      </w:r>
      <w:proofErr w:type="spellEnd"/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8.3. Актуальная версия Политики в свободном доступе расположена в сети Интернет по адресу </w:t>
      </w:r>
      <w:r w:rsidR="001C75AE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fldChar w:fldCharType="begin"/>
      </w:r>
      <w:r w:rsidR="001C75AE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HYPERLINK</w:instrText>
      </w:r>
      <w:r w:rsidR="001C75AE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 xml:space="preserve"> "</w:instrText>
      </w:r>
      <w:r w:rsidR="001C75AE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http</w:instrText>
      </w:r>
      <w:r w:rsidR="001C75AE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://</w:instrText>
      </w:r>
      <w:r w:rsidR="001C75AE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web</w:instrText>
      </w:r>
      <w:r w:rsidR="001C75AE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.</w:instrText>
      </w:r>
      <w:r w:rsidR="001C75AE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ecodesign</w:instrText>
      </w:r>
      <w:r w:rsidR="001C75AE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-</w:instrText>
      </w:r>
      <w:r w:rsidR="001C75AE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kurs</w:instrText>
      </w:r>
      <w:r w:rsidR="001C75AE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.</w:instrText>
      </w:r>
      <w:r w:rsidR="001C75AE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instrText>com</w:instrText>
      </w:r>
      <w:r w:rsidR="001C75AE" w:rsidRPr="0089239B">
        <w:rPr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instrText>/"</w:instrText>
      </w:r>
      <w:r w:rsidR="001C75AE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</w:r>
      <w:r w:rsidR="001C75AE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fldChar w:fldCharType="separate"/>
      </w:r>
      <w:r w:rsidR="001C75AE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http</w:t>
      </w:r>
      <w:r w:rsidR="001C75AE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://</w:t>
      </w:r>
      <w:r w:rsidR="001C75AE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web</w:t>
      </w:r>
      <w:r w:rsidR="001C75AE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.</w:t>
      </w:r>
      <w:proofErr w:type="spellStart"/>
      <w:r w:rsidR="001C75AE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ecodesign</w:t>
      </w:r>
      <w:proofErr w:type="spellEnd"/>
      <w:r w:rsidR="001C75AE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-</w:t>
      </w:r>
      <w:proofErr w:type="spellStart"/>
      <w:r w:rsidR="001C75AE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kurs</w:t>
      </w:r>
      <w:proofErr w:type="spellEnd"/>
      <w:r w:rsidR="001C75AE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.</w:t>
      </w:r>
      <w:r w:rsidR="001C75AE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t>com</w:t>
      </w:r>
      <w:r w:rsidR="001C75AE" w:rsidRPr="0089239B">
        <w:rPr>
          <w:rStyle w:val="a4"/>
          <w:rFonts w:ascii="Montserrat" w:eastAsia="Times New Roman" w:hAnsi="Montserrat" w:cs="Times New Roman"/>
          <w:color w:val="FF0A5C"/>
          <w:sz w:val="27"/>
          <w:szCs w:val="27"/>
          <w:lang w:val="ru-RU" w:eastAsia="ru-RU"/>
        </w:rPr>
        <w:t>/</w:t>
      </w:r>
      <w:r w:rsidR="001C75AE" w:rsidRPr="0089239B">
        <w:rPr>
          <w:rFonts w:ascii="Montserrat" w:eastAsia="Times New Roman" w:hAnsi="Montserrat" w:cs="Times New Roman"/>
          <w:color w:val="FF0A5C"/>
          <w:sz w:val="27"/>
          <w:szCs w:val="27"/>
          <w:lang w:val="en-US" w:eastAsia="ru-RU"/>
        </w:rPr>
        <w:fldChar w:fldCharType="end"/>
      </w:r>
      <w:r w:rsidRPr="00762F58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24A99D78" w14:textId="1695DAF6" w:rsidR="00762F58" w:rsidRPr="00762F58" w:rsidRDefault="00762F58" w:rsidP="00762F58">
      <w:pPr>
        <w:shd w:val="clear" w:color="auto" w:fill="FFFFFF"/>
        <w:textAlignment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762F58">
        <w:rPr>
          <w:rFonts w:ascii="Montserrat" w:eastAsia="Times New Roman" w:hAnsi="Montserrat" w:cs="Times New Roman"/>
          <w:noProof/>
          <w:color w:val="000000"/>
          <w:sz w:val="27"/>
          <w:szCs w:val="27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 wp14:anchorId="10633656" wp14:editId="1C0C1532">
                <wp:extent cx="304800" cy="304800"/>
                <wp:effectExtent l="0" t="0" r="0" b="0"/>
                <wp:docPr id="1" name="Прямоугольник 1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83BCF1" id="Прямоугольник 1" o:spid="_x0000_s1026" href="https://webinar.geometrium-club.ru/politic#rec27000037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H7FPAIAAEkEAAAOAAAAZHJzL2Uyb0RvYy54bWysVM2O0zAQviPxDpbvNG0psERNV6tWi1Za&#13;&#10;YKWFB3Adp7GaeMzYbbqckLgi8Qg8BBfEzz5D+kaMnbZ04YCEuFjjGefz930zzvh0U1dsrdBpMBkf&#13;&#10;9PqcKSMh12aR8devzh+ccOa8MLmowKiM3yjHTyf3740bm6ohlFDlChmBGJc2NuOl9zZNEidLVQvX&#13;&#10;A6sMFQvAWnja4iLJUTSEXlfJsN9/nDSAuUWQyjnKzroin0T8olDSvywKpzyrMk7cfFwxrvOwJpOx&#13;&#10;SBcobKnljob4Bxa10IYuPUDNhBdshfoPqFpLBAeF70moEygKLVXUQGoG/d/UXJfCqqiFzHH2YJP7&#13;&#10;f7DyxfoKmc6pd5wZUVOL2k/bd9uP7ff2dvu+/dzett+2H9of7Zf2KxtEjWWlzXJaabncMSI//963&#13;&#10;TusM5KpWxnfNQ1UJT5PjSm0dZ5gGIniRD0Jfksa6NPIL3Yzhtb3C4LKzlyCXjhmYlsIs1Jmz1OlO&#13;&#10;wz6FCE2pRE5m3YHrMAKgIzQ2b55DTqrFykNUtymwDncQX7aJg3JzGBS18UxS8mF/dNKncZJU2sWB&#13;&#10;sEj3H1t0/pmCmoWAJBG7CC7Wl853R/dHwl0GznVVxVmszJ0EYYZM9CLw7ayYQ35D3BEIm2jQ+6Og&#13;&#10;BHzLWUOznHH3ZiVQcVZdGNL/dDAaheGPm9GjJ0Pa4HFlflwRRhJUxj1nXTj13YNZWdSLMtrccTwj&#13;&#10;zwod9QQ/O1Y7sjSv0ZHd2woP4ngfT/36A0x+AgAA//8DAFBLAwQUAAYACAAAACEAQpKeftgAAAAI&#13;&#10;AQAADwAAAGRycy9kb3ducmV2LnhtbExP0UrDQBB8F/oPxwp9sxeLlJDmUsQiJT4Iqf2Aa25NQnN7&#13;&#10;Ibdt07931Qd9mWUYZnYm30y+VxccYxfIwOMiAYVUB9dRY+Dw8fqQgopsydk+EBq4YYRNMbvLbebC&#13;&#10;lSq87LlREkIxswZa5iHTOtYtehsXYUAS7TOM3rLQsdFutFcJ971eJslKe9uRfGjtgC8t1qf92RtY&#13;&#10;pujey47DrjyV1Yo8vR2qnTHz+2m7Fnheg2Kc+M8B3xukPxRS7BjO5KLqDcga/kHRnlJhx9+ri1z/&#13;&#10;H1B8AQAA//8DAFBLAwQUAAYACAAAACEABX48J+kAAABiAQAAGQAAAGRycy9fcmVscy9lMm9Eb2Mu&#13;&#10;eG1sLnJlbHOE0MFqwzAMBuD7YO9gtHPjtIN2jCS9rIUedhndA7i24pjaspGdrX37GcZghcF0E0Kf&#13;&#10;ftRtL8GLD+TsIvWwbFoQSDoaR7aH9+N+8QQiF0VG+UjYwxUzbIf7u+4NvSp1KU8uZVEVyj1MpaRn&#13;&#10;KbOeMKjcxIRUJ2PkoEpt2cqk9FlZlKu2XUv+bcBwY4qD6YEPZgnieE318v92HEen8SXqOSCVP07I&#13;&#10;qUrsHZ0rqthi+WZzzfyJJ0eKG4sxYGE3h4X286nhWaboXXH6gVGvNm2tx836B3iNpmbbXQoyKQ9y&#13;&#10;6OTNZ4YvAAAA//8DAFBLAQItABQABgAIAAAAIQC2gziS/gAAAOEBAAATAAAAAAAAAAAAAAAAAAAA&#13;&#10;AABbQ29udGVudF9UeXBlc10ueG1sUEsBAi0AFAAGAAgAAAAhADj9If/WAAAAlAEAAAsAAAAAAAAA&#13;&#10;AAAAAAAALwEAAF9yZWxzLy5yZWxzUEsBAi0AFAAGAAgAAAAhAK9kfsU8AgAASQQAAA4AAAAAAAAA&#13;&#10;AAAAAAAALgIAAGRycy9lMm9Eb2MueG1sUEsBAi0AFAAGAAgAAAAhAEKSnn7YAAAACAEAAA8AAAAA&#13;&#10;AAAAAAAAAAAAlgQAAGRycy9kb3ducmV2LnhtbFBLAQItABQABgAIAAAAIQAFfjwn6QAAAGIBAAAZ&#13;&#10;AAAAAAAAAAAAAAAAAJsFAABkcnMvX3JlbHMvZTJvRG9jLnhtbC5yZWxzUEsFBgAAAAAFAAUAOgEA&#13;&#10;ALsGAAAAAA==&#13;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CE17667" w14:textId="77777777" w:rsidR="001C75AE" w:rsidRDefault="00762F58" w:rsidP="00762F58">
      <w:pPr>
        <w:shd w:val="clear" w:color="auto" w:fill="FFFFFF"/>
        <w:jc w:val="center"/>
        <w:textAlignment w:val="center"/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ru-RU"/>
        </w:rPr>
      </w:pPr>
      <w:r w:rsidRPr="00762F58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ru-RU"/>
        </w:rPr>
        <w:t>©2021. Все права защищены</w:t>
      </w:r>
      <w:r w:rsidRPr="00762F58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ru-RU"/>
        </w:rPr>
        <w:br/>
      </w:r>
      <w:r w:rsidRPr="00762F58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ru-RU"/>
        </w:rPr>
        <w:br/>
      </w:r>
      <w:r w:rsidR="00996ACA" w:rsidRPr="001C75AE">
        <w:rPr>
          <w:color w:val="FF0A5C"/>
        </w:rPr>
        <w:fldChar w:fldCharType="begin"/>
      </w:r>
      <w:r w:rsidR="001C75AE">
        <w:rPr>
          <w:color w:val="FF0A5C"/>
        </w:rPr>
        <w:instrText>HYPERLINK "http://web.ecodesign-kurs.com/" \t "_blank"</w:instrText>
      </w:r>
      <w:r w:rsidR="001C75AE" w:rsidRPr="001C75AE">
        <w:rPr>
          <w:color w:val="FF0A5C"/>
        </w:rPr>
      </w:r>
      <w:r w:rsidR="00996ACA" w:rsidRPr="001C75AE">
        <w:rPr>
          <w:color w:val="FF0A5C"/>
        </w:rPr>
        <w:fldChar w:fldCharType="separate"/>
      </w:r>
      <w:r w:rsidRPr="001C75AE">
        <w:rPr>
          <w:rFonts w:ascii="Montserrat" w:eastAsia="Times New Roman" w:hAnsi="Montserrat" w:cs="Times New Roman"/>
          <w:b/>
          <w:bCs/>
          <w:color w:val="FF0A5C"/>
          <w:sz w:val="21"/>
          <w:szCs w:val="21"/>
          <w:u w:val="single"/>
          <w:bdr w:val="none" w:sz="0" w:space="0" w:color="auto" w:frame="1"/>
          <w:lang w:eastAsia="ru-RU"/>
        </w:rPr>
        <w:t>Поли</w:t>
      </w:r>
      <w:r w:rsidRPr="001C75AE">
        <w:rPr>
          <w:rFonts w:ascii="Montserrat" w:eastAsia="Times New Roman" w:hAnsi="Montserrat" w:cs="Times New Roman"/>
          <w:b/>
          <w:bCs/>
          <w:color w:val="FF0A5C"/>
          <w:sz w:val="21"/>
          <w:szCs w:val="21"/>
          <w:u w:val="single"/>
          <w:bdr w:val="none" w:sz="0" w:space="0" w:color="auto" w:frame="1"/>
          <w:lang w:eastAsia="ru-RU"/>
        </w:rPr>
        <w:t>т</w:t>
      </w:r>
      <w:r w:rsidRPr="001C75AE">
        <w:rPr>
          <w:rFonts w:ascii="Montserrat" w:eastAsia="Times New Roman" w:hAnsi="Montserrat" w:cs="Times New Roman"/>
          <w:b/>
          <w:bCs/>
          <w:color w:val="FF0A5C"/>
          <w:sz w:val="21"/>
          <w:szCs w:val="21"/>
          <w:u w:val="single"/>
          <w:bdr w:val="none" w:sz="0" w:space="0" w:color="auto" w:frame="1"/>
          <w:lang w:eastAsia="ru-RU"/>
        </w:rPr>
        <w:t>ика конфиденц</w:t>
      </w:r>
      <w:r w:rsidRPr="001C75AE">
        <w:rPr>
          <w:rFonts w:ascii="Montserrat" w:eastAsia="Times New Roman" w:hAnsi="Montserrat" w:cs="Times New Roman"/>
          <w:b/>
          <w:bCs/>
          <w:color w:val="FF0A5C"/>
          <w:sz w:val="21"/>
          <w:szCs w:val="21"/>
          <w:u w:val="single"/>
          <w:bdr w:val="none" w:sz="0" w:space="0" w:color="auto" w:frame="1"/>
          <w:lang w:eastAsia="ru-RU"/>
        </w:rPr>
        <w:t>и</w:t>
      </w:r>
      <w:r w:rsidRPr="001C75AE">
        <w:rPr>
          <w:rFonts w:ascii="Montserrat" w:eastAsia="Times New Roman" w:hAnsi="Montserrat" w:cs="Times New Roman"/>
          <w:b/>
          <w:bCs/>
          <w:color w:val="FF0A5C"/>
          <w:sz w:val="21"/>
          <w:szCs w:val="21"/>
          <w:u w:val="single"/>
          <w:bdr w:val="none" w:sz="0" w:space="0" w:color="auto" w:frame="1"/>
          <w:lang w:eastAsia="ru-RU"/>
        </w:rPr>
        <w:t>альности</w:t>
      </w:r>
      <w:r w:rsidR="00996ACA" w:rsidRPr="001C75AE">
        <w:rPr>
          <w:rFonts w:ascii="Montserrat" w:eastAsia="Times New Roman" w:hAnsi="Montserrat" w:cs="Times New Roman"/>
          <w:b/>
          <w:bCs/>
          <w:color w:val="FF0A5C"/>
          <w:sz w:val="21"/>
          <w:szCs w:val="21"/>
          <w:u w:val="single"/>
          <w:bdr w:val="none" w:sz="0" w:space="0" w:color="auto" w:frame="1"/>
          <w:lang w:eastAsia="ru-RU"/>
        </w:rPr>
        <w:fldChar w:fldCharType="end"/>
      </w:r>
    </w:p>
    <w:p w14:paraId="1A0AC70F" w14:textId="57A79058" w:rsidR="00762F58" w:rsidRPr="00996ACA" w:rsidRDefault="00762F58" w:rsidP="00762F58">
      <w:pPr>
        <w:shd w:val="clear" w:color="auto" w:fill="FFFFFF"/>
        <w:jc w:val="center"/>
        <w:textAlignment w:val="center"/>
        <w:rPr>
          <w:rFonts w:ascii="Montserrat" w:eastAsia="Times New Roman" w:hAnsi="Montserrat" w:cs="Times New Roman"/>
          <w:b/>
          <w:bCs/>
          <w:color w:val="02CBDF"/>
          <w:sz w:val="21"/>
          <w:szCs w:val="21"/>
          <w:lang w:val="en-US" w:eastAsia="ru-RU"/>
        </w:rPr>
      </w:pPr>
      <w:r w:rsidRPr="00996ACA">
        <w:rPr>
          <w:rFonts w:ascii="Montserrat" w:eastAsia="Times New Roman" w:hAnsi="Montserrat" w:cs="Times New Roman"/>
          <w:b/>
          <w:bCs/>
          <w:color w:val="02CBDF"/>
          <w:sz w:val="27"/>
          <w:szCs w:val="27"/>
          <w:u w:val="single"/>
          <w:bdr w:val="none" w:sz="0" w:space="0" w:color="auto" w:frame="1"/>
          <w:lang w:eastAsia="ru-RU"/>
        </w:rPr>
        <w:t>+7</w:t>
      </w:r>
      <w:r w:rsidR="001C75AE" w:rsidRPr="00996ACA">
        <w:rPr>
          <w:rFonts w:ascii="Montserrat" w:eastAsia="Times New Roman" w:hAnsi="Montserrat" w:cs="Times New Roman"/>
          <w:b/>
          <w:bCs/>
          <w:color w:val="02CBDF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="001C75AE" w:rsidRPr="00996ACA">
        <w:rPr>
          <w:rFonts w:ascii="Montserrat" w:eastAsia="Times New Roman" w:hAnsi="Montserrat" w:cs="Times New Roman"/>
          <w:b/>
          <w:bCs/>
          <w:color w:val="02CBDF"/>
          <w:sz w:val="27"/>
          <w:szCs w:val="27"/>
          <w:u w:val="single"/>
          <w:bdr w:val="none" w:sz="0" w:space="0" w:color="auto" w:frame="1"/>
          <w:lang w:val="ru-RU" w:eastAsia="ru-RU"/>
        </w:rPr>
        <w:t>(966)</w:t>
      </w:r>
      <w:r w:rsidR="001C75AE" w:rsidRPr="00996ACA">
        <w:rPr>
          <w:rFonts w:ascii="Montserrat" w:eastAsia="Times New Roman" w:hAnsi="Montserrat" w:cs="Times New Roman"/>
          <w:b/>
          <w:bCs/>
          <w:color w:val="02CBDF"/>
          <w:sz w:val="27"/>
          <w:szCs w:val="27"/>
          <w:u w:val="single"/>
          <w:bdr w:val="none" w:sz="0" w:space="0" w:color="auto" w:frame="1"/>
          <w:lang w:val="en-US" w:eastAsia="ru-RU"/>
        </w:rPr>
        <w:t xml:space="preserve"> </w:t>
      </w:r>
      <w:r w:rsidR="001C75AE" w:rsidRPr="00996ACA">
        <w:rPr>
          <w:rFonts w:ascii="Montserrat" w:eastAsia="Times New Roman" w:hAnsi="Montserrat" w:cs="Times New Roman"/>
          <w:b/>
          <w:bCs/>
          <w:color w:val="02CBDF"/>
          <w:sz w:val="27"/>
          <w:szCs w:val="27"/>
          <w:u w:val="single"/>
          <w:bdr w:val="none" w:sz="0" w:space="0" w:color="auto" w:frame="1"/>
          <w:lang w:val="ru-RU" w:eastAsia="ru-RU"/>
        </w:rPr>
        <w:t>38</w:t>
      </w:r>
      <w:r w:rsidR="001C75AE" w:rsidRPr="00996ACA">
        <w:rPr>
          <w:rFonts w:ascii="Montserrat" w:eastAsia="Times New Roman" w:hAnsi="Montserrat" w:cs="Times New Roman"/>
          <w:b/>
          <w:bCs/>
          <w:color w:val="02CBDF"/>
          <w:sz w:val="27"/>
          <w:szCs w:val="27"/>
          <w:u w:val="single"/>
          <w:bdr w:val="none" w:sz="0" w:space="0" w:color="auto" w:frame="1"/>
          <w:lang w:val="ru-RU" w:eastAsia="ru-RU"/>
        </w:rPr>
        <w:t>8</w:t>
      </w:r>
      <w:r w:rsidR="001C75AE" w:rsidRPr="00996ACA">
        <w:rPr>
          <w:rFonts w:ascii="Montserrat" w:eastAsia="Times New Roman" w:hAnsi="Montserrat" w:cs="Times New Roman"/>
          <w:b/>
          <w:bCs/>
          <w:color w:val="02CBDF"/>
          <w:sz w:val="27"/>
          <w:szCs w:val="27"/>
          <w:u w:val="single"/>
          <w:bdr w:val="none" w:sz="0" w:space="0" w:color="auto" w:frame="1"/>
          <w:lang w:val="ru-RU" w:eastAsia="ru-RU"/>
        </w:rPr>
        <w:t>-80-8</w:t>
      </w:r>
      <w:r w:rsidR="001C75AE" w:rsidRPr="00996ACA">
        <w:rPr>
          <w:rFonts w:ascii="Montserrat" w:eastAsia="Times New Roman" w:hAnsi="Montserrat" w:cs="Times New Roman"/>
          <w:b/>
          <w:bCs/>
          <w:color w:val="02CBDF"/>
          <w:sz w:val="27"/>
          <w:szCs w:val="27"/>
          <w:u w:val="single"/>
          <w:bdr w:val="none" w:sz="0" w:space="0" w:color="auto" w:frame="1"/>
          <w:lang w:val="ru-RU" w:eastAsia="ru-RU"/>
        </w:rPr>
        <w:t>4</w:t>
      </w:r>
      <w:r w:rsidR="00996ACA" w:rsidRPr="00996ACA">
        <w:rPr>
          <w:rFonts w:ascii="Montserrat" w:eastAsia="Times New Roman" w:hAnsi="Montserrat" w:cs="Times New Roman"/>
          <w:b/>
          <w:bCs/>
          <w:color w:val="02CBDF"/>
          <w:sz w:val="27"/>
          <w:szCs w:val="27"/>
          <w:u w:val="single"/>
          <w:bdr w:val="none" w:sz="0" w:space="0" w:color="auto" w:frame="1"/>
          <w:lang w:val="en-US" w:eastAsia="ru-RU"/>
        </w:rPr>
        <w:t xml:space="preserve"> </w:t>
      </w:r>
      <w:proofErr w:type="spellStart"/>
      <w:r w:rsidR="00996ACA" w:rsidRPr="00996ACA">
        <w:rPr>
          <w:rFonts w:ascii="Montserrat" w:eastAsia="Times New Roman" w:hAnsi="Montserrat" w:cs="Times New Roman"/>
          <w:b/>
          <w:bCs/>
          <w:color w:val="02CBDF"/>
          <w:sz w:val="27"/>
          <w:szCs w:val="27"/>
          <w:u w:val="single"/>
          <w:bdr w:val="none" w:sz="0" w:space="0" w:color="auto" w:frame="1"/>
          <w:lang w:val="en-US" w:eastAsia="ru-RU"/>
        </w:rPr>
        <w:t>Tg</w:t>
      </w:r>
      <w:proofErr w:type="spellEnd"/>
    </w:p>
    <w:p w14:paraId="6CBEDBC3" w14:textId="77777777" w:rsidR="00762F58" w:rsidRDefault="00762F58"/>
    <w:sectPr w:rsidR="00762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20B0604020202020204"/>
    <w:charset w:val="00"/>
    <w:family w:val="roman"/>
    <w:notTrueType/>
    <w:pitch w:val="default"/>
  </w:font>
  <w:font w:name="Times">
    <w:altName w:val="﷽﷽﷽﷽﷽﷽﷽﷽뒼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58"/>
    <w:rsid w:val="001C75AE"/>
    <w:rsid w:val="00504E47"/>
    <w:rsid w:val="00762F58"/>
    <w:rsid w:val="0089239B"/>
    <w:rsid w:val="00996ACA"/>
    <w:rsid w:val="00B0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6A3681"/>
  <w15:chartTrackingRefBased/>
  <w15:docId w15:val="{A3B26037-C251-AD4A-920A-48E26C3D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2F58"/>
    <w:rPr>
      <w:b/>
      <w:bCs/>
    </w:rPr>
  </w:style>
  <w:style w:type="character" w:styleId="a4">
    <w:name w:val="Hyperlink"/>
    <w:basedOn w:val="a0"/>
    <w:uiPriority w:val="99"/>
    <w:unhideWhenUsed/>
    <w:rsid w:val="00762F58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9239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923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2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90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1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8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46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inar.geometrium-club.ru/politic#rec270000376" TargetMode="External"/><Relationship Id="rId4" Type="http://schemas.openxmlformats.org/officeDocument/2006/relationships/hyperlink" Target="http://web.ecodesign-kur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2021-06-01T19:17:00Z</dcterms:created>
  <dcterms:modified xsi:type="dcterms:W3CDTF">2021-06-01T19:17:00Z</dcterms:modified>
</cp:coreProperties>
</file>